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F4D5" w14:textId="77777777"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14:paraId="4FC64EC5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05C8A8AC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7DFB7E6F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342E721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74DCC43C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4611BBF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2C72423C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3663B517" w14:textId="77777777"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2A26FD29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34CAE483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66AD4E87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21AA8230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51298E" w14:textId="0095ECEF" w:rsidR="00675251" w:rsidRPr="00E214F0" w:rsidRDefault="00675251" w:rsidP="00675251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13952637"/>
      <w:r w:rsidR="007A5F07" w:rsidRPr="006A4E6A">
        <w:rPr>
          <w:rFonts w:ascii="Arial" w:hAnsi="Arial" w:cs="Arial"/>
          <w:b/>
          <w:bCs/>
          <w:szCs w:val="28"/>
        </w:rPr>
        <w:t>Utworzenie stref rekreacyjno-sportowych na terenie Miasta Lipna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>rozdziale XIII pkt 3.4. ppkt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35B3F651" w14:textId="77777777"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3FD5113" w14:textId="77777777"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14:paraId="381C22F7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2977"/>
        <w:gridCol w:w="2268"/>
        <w:gridCol w:w="2126"/>
      </w:tblGrid>
      <w:tr w:rsidR="00675251" w:rsidRPr="00E214F0" w14:paraId="128EC872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762823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885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C309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(podać zakres zgodnie z rozdziałem XIII pkt 3.4. ppkt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D7B0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1CE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14:paraId="1A70A219" w14:textId="77777777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C75B0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A43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FCE4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9D0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E0C74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14:paraId="1DA6249D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075865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0730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96E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F26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C44B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029C413A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D74A9E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4FFD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666A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D19D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65D75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4D323630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7EFAE1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550C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6689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3997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A0298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14:paraId="1A55A643" w14:textId="77777777"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D827B0" w14:textId="2AD3B6C2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EA486F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977727E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1670004D" w14:textId="77777777"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61C84A1C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5BD00097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55B39AB0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1595EBF3" w14:textId="1716FEA1" w:rsidR="00675251" w:rsidRPr="00EA486F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338977A9" w14:textId="77777777"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73F1" w14:textId="77777777" w:rsidR="002617C4" w:rsidRDefault="002617C4" w:rsidP="005F05AE">
      <w:r>
        <w:separator/>
      </w:r>
    </w:p>
  </w:endnote>
  <w:endnote w:type="continuationSeparator" w:id="0">
    <w:p w14:paraId="4376C9B6" w14:textId="77777777" w:rsidR="002617C4" w:rsidRDefault="002617C4" w:rsidP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84AD" w14:textId="77777777" w:rsidR="00862DF5" w:rsidRPr="00997B66" w:rsidRDefault="005F05AE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606EA9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1F1F" w14:textId="77777777" w:rsidR="002617C4" w:rsidRDefault="002617C4" w:rsidP="005F05AE">
      <w:r>
        <w:separator/>
      </w:r>
    </w:p>
  </w:footnote>
  <w:footnote w:type="continuationSeparator" w:id="0">
    <w:p w14:paraId="67C83BA6" w14:textId="77777777" w:rsidR="002617C4" w:rsidRDefault="002617C4" w:rsidP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8696" w14:textId="77777777" w:rsidR="00862DF5" w:rsidRDefault="00000000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51"/>
    <w:rsid w:val="00000CE4"/>
    <w:rsid w:val="002617C4"/>
    <w:rsid w:val="005F05AE"/>
    <w:rsid w:val="00606EA9"/>
    <w:rsid w:val="00675251"/>
    <w:rsid w:val="007A5F07"/>
    <w:rsid w:val="007E639C"/>
    <w:rsid w:val="00891777"/>
    <w:rsid w:val="008B7F88"/>
    <w:rsid w:val="008E48DE"/>
    <w:rsid w:val="00934CFC"/>
    <w:rsid w:val="009745A0"/>
    <w:rsid w:val="00EA486F"/>
    <w:rsid w:val="00EC43F1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20A2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2021-02-01T11:30:00Z</dcterms:created>
  <dcterms:modified xsi:type="dcterms:W3CDTF">2022-09-13T10:16:00Z</dcterms:modified>
</cp:coreProperties>
</file>